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C1C" w:rsidRPr="00482106" w:rsidRDefault="005A5C1C" w:rsidP="00757CA4">
      <w:pPr>
        <w:ind w:right="1757"/>
        <w:rPr>
          <w:sz w:val="28"/>
          <w:szCs w:val="28"/>
        </w:rPr>
      </w:pPr>
      <w:bookmarkStart w:id="0" w:name="_GoBack"/>
      <w:bookmarkEnd w:id="0"/>
      <w:proofErr w:type="gramStart"/>
      <w:r w:rsidRPr="00482106">
        <w:rPr>
          <w:sz w:val="28"/>
          <w:szCs w:val="28"/>
        </w:rPr>
        <w:t>Your</w:t>
      </w:r>
      <w:proofErr w:type="gramEnd"/>
      <w:r w:rsidRPr="00482106">
        <w:rPr>
          <w:sz w:val="28"/>
          <w:szCs w:val="28"/>
        </w:rPr>
        <w:t xml:space="preserve"> Beatitude, </w:t>
      </w:r>
      <w:r w:rsidR="006F2BD3">
        <w:rPr>
          <w:sz w:val="28"/>
          <w:szCs w:val="28"/>
        </w:rPr>
        <w:t>Venerable Archbishop of Athens and of All Greece,</w:t>
      </w:r>
    </w:p>
    <w:p w:rsidR="005A5C1C" w:rsidRPr="00482106" w:rsidRDefault="005A5C1C" w:rsidP="00757CA4">
      <w:pPr>
        <w:ind w:right="1757"/>
        <w:rPr>
          <w:sz w:val="28"/>
          <w:szCs w:val="28"/>
        </w:rPr>
      </w:pPr>
      <w:r w:rsidRPr="00482106">
        <w:rPr>
          <w:sz w:val="28"/>
          <w:szCs w:val="28"/>
        </w:rPr>
        <w:t>Your Excellency the Minister for Culture and Sport,    (</w:t>
      </w:r>
      <w:proofErr w:type="spellStart"/>
      <w:r w:rsidRPr="00482106">
        <w:rPr>
          <w:sz w:val="28"/>
          <w:szCs w:val="28"/>
        </w:rPr>
        <w:t>Styliani</w:t>
      </w:r>
      <w:proofErr w:type="spellEnd"/>
      <w:r w:rsidRPr="00482106">
        <w:rPr>
          <w:sz w:val="28"/>
          <w:szCs w:val="28"/>
        </w:rPr>
        <w:t xml:space="preserve">-Lina </w:t>
      </w:r>
      <w:proofErr w:type="spellStart"/>
      <w:r w:rsidRPr="00482106">
        <w:rPr>
          <w:sz w:val="28"/>
          <w:szCs w:val="28"/>
        </w:rPr>
        <w:t>Mendoni</w:t>
      </w:r>
      <w:proofErr w:type="spellEnd"/>
      <w:r w:rsidRPr="00482106">
        <w:rPr>
          <w:sz w:val="28"/>
          <w:szCs w:val="28"/>
        </w:rPr>
        <w:t xml:space="preserve">), </w:t>
      </w:r>
    </w:p>
    <w:p w:rsidR="005A5C1C" w:rsidRPr="00482106" w:rsidRDefault="00FB37FC" w:rsidP="00757CA4">
      <w:pPr>
        <w:ind w:right="1757"/>
        <w:rPr>
          <w:sz w:val="28"/>
          <w:szCs w:val="28"/>
        </w:rPr>
      </w:pPr>
      <w:r w:rsidRPr="00482106">
        <w:rPr>
          <w:sz w:val="28"/>
          <w:szCs w:val="28"/>
        </w:rPr>
        <w:t xml:space="preserve">Eminences, </w:t>
      </w:r>
      <w:r w:rsidR="005A5C1C" w:rsidRPr="00482106">
        <w:rPr>
          <w:sz w:val="28"/>
          <w:szCs w:val="28"/>
        </w:rPr>
        <w:t>Excellencies,</w:t>
      </w:r>
    </w:p>
    <w:p w:rsidR="005A5C1C" w:rsidRPr="00482106" w:rsidRDefault="00FB37FC" w:rsidP="00757CA4">
      <w:pPr>
        <w:ind w:right="1757"/>
        <w:rPr>
          <w:sz w:val="28"/>
          <w:szCs w:val="28"/>
        </w:rPr>
      </w:pPr>
      <w:r w:rsidRPr="00482106">
        <w:rPr>
          <w:sz w:val="28"/>
          <w:szCs w:val="28"/>
        </w:rPr>
        <w:t>Dear</w:t>
      </w:r>
      <w:r w:rsidR="005A5C1C" w:rsidRPr="00482106">
        <w:rPr>
          <w:sz w:val="28"/>
          <w:szCs w:val="28"/>
        </w:rPr>
        <w:t xml:space="preserve"> Ambassador of the Hellenic Republic to the Holy See,</w:t>
      </w:r>
    </w:p>
    <w:p w:rsidR="005A5C1C" w:rsidRPr="00482106" w:rsidRDefault="005A5C1C" w:rsidP="00757CA4">
      <w:pPr>
        <w:ind w:right="1757"/>
        <w:rPr>
          <w:sz w:val="28"/>
          <w:szCs w:val="28"/>
        </w:rPr>
      </w:pPr>
      <w:r w:rsidRPr="00482106">
        <w:rPr>
          <w:sz w:val="28"/>
          <w:szCs w:val="28"/>
        </w:rPr>
        <w:t>Dear Ambassadors, Authorities and Officials,</w:t>
      </w:r>
    </w:p>
    <w:p w:rsidR="005A5C1C" w:rsidRPr="00482106" w:rsidRDefault="005A5C1C" w:rsidP="00757CA4">
      <w:pPr>
        <w:ind w:right="1757"/>
        <w:rPr>
          <w:sz w:val="28"/>
          <w:szCs w:val="28"/>
        </w:rPr>
      </w:pPr>
      <w:r w:rsidRPr="00482106">
        <w:rPr>
          <w:sz w:val="28"/>
          <w:szCs w:val="28"/>
        </w:rPr>
        <w:t>Dear Director of this illustrious Museum of the Acropolis,</w:t>
      </w:r>
    </w:p>
    <w:p w:rsidR="005A5C1C" w:rsidRPr="00482106" w:rsidRDefault="005A5C1C" w:rsidP="00757CA4">
      <w:pPr>
        <w:ind w:right="1757"/>
        <w:rPr>
          <w:sz w:val="28"/>
          <w:szCs w:val="28"/>
        </w:rPr>
      </w:pPr>
      <w:r w:rsidRPr="00482106">
        <w:rPr>
          <w:sz w:val="28"/>
          <w:szCs w:val="28"/>
        </w:rPr>
        <w:t>Ladies and Gentlemen,</w:t>
      </w:r>
    </w:p>
    <w:p w:rsidR="005A5C1C" w:rsidRPr="00482106" w:rsidRDefault="005A5C1C" w:rsidP="00757CA4">
      <w:pPr>
        <w:ind w:right="1757"/>
        <w:rPr>
          <w:sz w:val="28"/>
          <w:szCs w:val="28"/>
        </w:rPr>
      </w:pPr>
      <w:r w:rsidRPr="00482106">
        <w:rPr>
          <w:sz w:val="28"/>
          <w:szCs w:val="28"/>
        </w:rPr>
        <w:t>His Holiness Pope Francis wished that our delegation present at this memorable ceremony should represent the Dicastery responsible for fraternal relations between the Churches</w:t>
      </w:r>
      <w:r w:rsidR="00612162">
        <w:rPr>
          <w:sz w:val="28"/>
          <w:szCs w:val="28"/>
        </w:rPr>
        <w:t xml:space="preserve"> – Monsignor Andrea Palmieri and myself</w:t>
      </w:r>
      <w:r w:rsidRPr="00482106">
        <w:rPr>
          <w:sz w:val="28"/>
          <w:szCs w:val="28"/>
        </w:rPr>
        <w:t xml:space="preserve">, the eminent Director of the Vatican Museums, </w:t>
      </w:r>
      <w:proofErr w:type="spellStart"/>
      <w:r w:rsidRPr="00482106">
        <w:rPr>
          <w:sz w:val="28"/>
          <w:szCs w:val="28"/>
        </w:rPr>
        <w:t>Dr</w:t>
      </w:r>
      <w:proofErr w:type="spellEnd"/>
      <w:r w:rsidRPr="00482106">
        <w:rPr>
          <w:sz w:val="28"/>
          <w:szCs w:val="28"/>
        </w:rPr>
        <w:t xml:space="preserve"> Barbara </w:t>
      </w:r>
      <w:proofErr w:type="spellStart"/>
      <w:r w:rsidRPr="00482106">
        <w:rPr>
          <w:sz w:val="28"/>
          <w:szCs w:val="28"/>
        </w:rPr>
        <w:t>Jatta</w:t>
      </w:r>
      <w:proofErr w:type="spellEnd"/>
      <w:r w:rsidRPr="00482106">
        <w:rPr>
          <w:sz w:val="28"/>
          <w:szCs w:val="28"/>
        </w:rPr>
        <w:t>, and the Apostolic Nuncio to Greece, His Excellency Archbishop Jan Romeo Pawlowski. In this way, the gifting of the fragments of the Parthenon</w:t>
      </w:r>
      <w:r w:rsidR="00F56554" w:rsidRPr="00482106">
        <w:rPr>
          <w:sz w:val="28"/>
          <w:szCs w:val="28"/>
        </w:rPr>
        <w:t>,</w:t>
      </w:r>
      <w:r w:rsidRPr="00482106">
        <w:rPr>
          <w:sz w:val="28"/>
          <w:szCs w:val="28"/>
        </w:rPr>
        <w:t xml:space="preserve"> which </w:t>
      </w:r>
      <w:proofErr w:type="gramStart"/>
      <w:r w:rsidRPr="00482106">
        <w:rPr>
          <w:sz w:val="28"/>
          <w:szCs w:val="28"/>
        </w:rPr>
        <w:t>have been held</w:t>
      </w:r>
      <w:proofErr w:type="gramEnd"/>
      <w:r w:rsidRPr="00482106">
        <w:rPr>
          <w:sz w:val="28"/>
          <w:szCs w:val="28"/>
        </w:rPr>
        <w:t xml:space="preserve"> in the Vatican Museums for more than two centuries</w:t>
      </w:r>
      <w:r w:rsidR="00FB37FC" w:rsidRPr="00482106">
        <w:rPr>
          <w:sz w:val="28"/>
          <w:szCs w:val="28"/>
        </w:rPr>
        <w:t>,</w:t>
      </w:r>
      <w:r w:rsidRPr="00482106">
        <w:rPr>
          <w:sz w:val="28"/>
          <w:szCs w:val="28"/>
        </w:rPr>
        <w:t xml:space="preserve"> shows itself as an ecclesi</w:t>
      </w:r>
      <w:r w:rsidR="00FB37FC" w:rsidRPr="00482106">
        <w:rPr>
          <w:sz w:val="28"/>
          <w:szCs w:val="28"/>
        </w:rPr>
        <w:t xml:space="preserve">al, cultural and social gesture of friendship and </w:t>
      </w:r>
      <w:r w:rsidR="00326862">
        <w:rPr>
          <w:sz w:val="28"/>
          <w:szCs w:val="28"/>
        </w:rPr>
        <w:t>solidarity</w:t>
      </w:r>
      <w:r w:rsidR="00612162">
        <w:rPr>
          <w:sz w:val="28"/>
          <w:szCs w:val="28"/>
        </w:rPr>
        <w:t xml:space="preserve"> with the people of Greece.</w:t>
      </w:r>
    </w:p>
    <w:p w:rsidR="005A5C1C" w:rsidRPr="00482106" w:rsidRDefault="005A5C1C" w:rsidP="00757CA4">
      <w:pPr>
        <w:ind w:right="1757"/>
        <w:rPr>
          <w:sz w:val="28"/>
          <w:szCs w:val="28"/>
        </w:rPr>
      </w:pPr>
      <w:r w:rsidRPr="00482106">
        <w:rPr>
          <w:sz w:val="28"/>
          <w:szCs w:val="28"/>
        </w:rPr>
        <w:t xml:space="preserve">The </w:t>
      </w:r>
      <w:r w:rsidR="007D1D22">
        <w:rPr>
          <w:sz w:val="28"/>
          <w:szCs w:val="28"/>
        </w:rPr>
        <w:t>de</w:t>
      </w:r>
      <w:r w:rsidR="00612162">
        <w:rPr>
          <w:sz w:val="28"/>
          <w:szCs w:val="28"/>
        </w:rPr>
        <w:t>cision of Pope Francis</w:t>
      </w:r>
      <w:r w:rsidR="007D1D22">
        <w:rPr>
          <w:sz w:val="28"/>
          <w:szCs w:val="28"/>
        </w:rPr>
        <w:t xml:space="preserve"> to </w:t>
      </w:r>
      <w:r w:rsidR="006F2BD3">
        <w:rPr>
          <w:sz w:val="28"/>
          <w:szCs w:val="28"/>
        </w:rPr>
        <w:t>give</w:t>
      </w:r>
      <w:r w:rsidRPr="00482106">
        <w:rPr>
          <w:sz w:val="28"/>
          <w:szCs w:val="28"/>
        </w:rPr>
        <w:t xml:space="preserve"> these fragments to </w:t>
      </w:r>
      <w:r w:rsidR="006F2BD3">
        <w:rPr>
          <w:sz w:val="28"/>
          <w:szCs w:val="28"/>
        </w:rPr>
        <w:t>Your Beatitude</w:t>
      </w:r>
      <w:r w:rsidRPr="00482106">
        <w:rPr>
          <w:sz w:val="28"/>
          <w:szCs w:val="28"/>
        </w:rPr>
        <w:t xml:space="preserve"> </w:t>
      </w:r>
      <w:r w:rsidR="00612162">
        <w:rPr>
          <w:sz w:val="28"/>
          <w:szCs w:val="28"/>
        </w:rPr>
        <w:t>matured</w:t>
      </w:r>
      <w:r w:rsidRPr="00482106">
        <w:rPr>
          <w:sz w:val="28"/>
          <w:szCs w:val="28"/>
        </w:rPr>
        <w:t xml:space="preserve"> in the context </w:t>
      </w:r>
      <w:r w:rsidR="007D1D22" w:rsidRPr="00482106">
        <w:rPr>
          <w:sz w:val="28"/>
          <w:szCs w:val="28"/>
        </w:rPr>
        <w:t>of his</w:t>
      </w:r>
      <w:r w:rsidR="004E4ADF" w:rsidRPr="00482106">
        <w:rPr>
          <w:sz w:val="28"/>
          <w:szCs w:val="28"/>
        </w:rPr>
        <w:t xml:space="preserve"> </w:t>
      </w:r>
      <w:r w:rsidR="00612162">
        <w:rPr>
          <w:sz w:val="28"/>
          <w:szCs w:val="28"/>
        </w:rPr>
        <w:t>fraternal relations with the Orthodox Church</w:t>
      </w:r>
      <w:r w:rsidR="006F2BD3">
        <w:rPr>
          <w:sz w:val="28"/>
          <w:szCs w:val="28"/>
        </w:rPr>
        <w:t>,</w:t>
      </w:r>
      <w:r w:rsidR="00612162">
        <w:rPr>
          <w:sz w:val="28"/>
          <w:szCs w:val="28"/>
        </w:rPr>
        <w:t xml:space="preserve"> and specifically of his </w:t>
      </w:r>
      <w:r w:rsidR="004E4ADF" w:rsidRPr="00482106">
        <w:rPr>
          <w:sz w:val="28"/>
          <w:szCs w:val="28"/>
        </w:rPr>
        <w:t>meeting with Your Beatitude during his visit to Greece in December 2021</w:t>
      </w:r>
      <w:r w:rsidR="00F56554" w:rsidRPr="00482106">
        <w:rPr>
          <w:sz w:val="28"/>
          <w:szCs w:val="28"/>
        </w:rPr>
        <w:t xml:space="preserve">. </w:t>
      </w:r>
      <w:r w:rsidRPr="00482106">
        <w:rPr>
          <w:sz w:val="28"/>
          <w:szCs w:val="28"/>
        </w:rPr>
        <w:t xml:space="preserve">The gesture therefore has particular significance </w:t>
      </w:r>
      <w:r w:rsidR="00F56554" w:rsidRPr="00482106">
        <w:rPr>
          <w:sz w:val="28"/>
          <w:szCs w:val="28"/>
        </w:rPr>
        <w:t>in</w:t>
      </w:r>
      <w:r w:rsidRPr="00482106">
        <w:rPr>
          <w:sz w:val="28"/>
          <w:szCs w:val="28"/>
        </w:rPr>
        <w:t xml:space="preserve"> affirming ever more strongly the friendship and spiritual closeness between our Churches. Pope Francis wishes me to convey to Your Beatitude and to the whole body of the Church of Greece his warmest greetings and prayerful good wishes.</w:t>
      </w:r>
    </w:p>
    <w:p w:rsidR="00757CA4" w:rsidRDefault="00757CA4" w:rsidP="00757CA4">
      <w:pPr>
        <w:ind w:right="1757"/>
        <w:rPr>
          <w:sz w:val="28"/>
          <w:szCs w:val="28"/>
        </w:rPr>
      </w:pPr>
    </w:p>
    <w:p w:rsidR="00757CA4" w:rsidRDefault="00757CA4" w:rsidP="00757CA4">
      <w:pPr>
        <w:ind w:right="1757"/>
        <w:rPr>
          <w:sz w:val="28"/>
          <w:szCs w:val="28"/>
        </w:rPr>
      </w:pPr>
    </w:p>
    <w:p w:rsidR="005A5C1C" w:rsidRPr="00482106" w:rsidRDefault="005A5C1C" w:rsidP="00757CA4">
      <w:pPr>
        <w:ind w:right="1757"/>
        <w:rPr>
          <w:sz w:val="28"/>
          <w:szCs w:val="28"/>
        </w:rPr>
      </w:pPr>
      <w:r w:rsidRPr="00482106">
        <w:rPr>
          <w:sz w:val="28"/>
          <w:szCs w:val="28"/>
        </w:rPr>
        <w:t xml:space="preserve">The fragments, representing three different elements of the decoration of the world famous Athenian Temple, have now returned to their original homeland. People of goodwill </w:t>
      </w:r>
      <w:r w:rsidR="00FB37FC" w:rsidRPr="00482106">
        <w:rPr>
          <w:sz w:val="28"/>
          <w:szCs w:val="28"/>
        </w:rPr>
        <w:t>can see</w:t>
      </w:r>
      <w:r w:rsidRPr="00482106">
        <w:rPr>
          <w:sz w:val="28"/>
          <w:szCs w:val="28"/>
        </w:rPr>
        <w:t xml:space="preserve"> in this event </w:t>
      </w:r>
      <w:r w:rsidR="007D1D22">
        <w:rPr>
          <w:sz w:val="28"/>
          <w:szCs w:val="28"/>
        </w:rPr>
        <w:t>the</w:t>
      </w:r>
      <w:r w:rsidRPr="00482106">
        <w:rPr>
          <w:sz w:val="28"/>
          <w:szCs w:val="28"/>
        </w:rPr>
        <w:t xml:space="preserve"> </w:t>
      </w:r>
      <w:proofErr w:type="gramStart"/>
      <w:r w:rsidRPr="00482106">
        <w:rPr>
          <w:sz w:val="28"/>
          <w:szCs w:val="28"/>
        </w:rPr>
        <w:t>expression</w:t>
      </w:r>
      <w:proofErr w:type="gramEnd"/>
      <w:r w:rsidRPr="00482106">
        <w:rPr>
          <w:sz w:val="28"/>
          <w:szCs w:val="28"/>
        </w:rPr>
        <w:t xml:space="preserve"> of a </w:t>
      </w:r>
      <w:r w:rsidR="00F56554" w:rsidRPr="00482106">
        <w:rPr>
          <w:sz w:val="28"/>
          <w:szCs w:val="28"/>
        </w:rPr>
        <w:t xml:space="preserve">shared </w:t>
      </w:r>
      <w:r w:rsidRPr="00482106">
        <w:rPr>
          <w:sz w:val="28"/>
          <w:szCs w:val="28"/>
        </w:rPr>
        <w:t>hope that our diverse cultures</w:t>
      </w:r>
      <w:r w:rsidR="00F56554" w:rsidRPr="00482106">
        <w:rPr>
          <w:sz w:val="28"/>
          <w:szCs w:val="28"/>
        </w:rPr>
        <w:t>,</w:t>
      </w:r>
      <w:r w:rsidRPr="00482106">
        <w:rPr>
          <w:sz w:val="28"/>
          <w:szCs w:val="28"/>
        </w:rPr>
        <w:t xml:space="preserve"> and art itself</w:t>
      </w:r>
      <w:r w:rsidR="00F56554" w:rsidRPr="00482106">
        <w:rPr>
          <w:sz w:val="28"/>
          <w:szCs w:val="28"/>
        </w:rPr>
        <w:t>,</w:t>
      </w:r>
      <w:r w:rsidRPr="00482106">
        <w:rPr>
          <w:sz w:val="28"/>
          <w:szCs w:val="28"/>
        </w:rPr>
        <w:t xml:space="preserve"> will </w:t>
      </w:r>
      <w:r w:rsidRPr="00482106">
        <w:rPr>
          <w:sz w:val="28"/>
          <w:szCs w:val="28"/>
        </w:rPr>
        <w:lastRenderedPageBreak/>
        <w:t xml:space="preserve">always be a privileged means </w:t>
      </w:r>
      <w:r w:rsidR="00F56554" w:rsidRPr="00482106">
        <w:rPr>
          <w:sz w:val="28"/>
          <w:szCs w:val="28"/>
        </w:rPr>
        <w:t xml:space="preserve">of </w:t>
      </w:r>
      <w:r w:rsidRPr="00482106">
        <w:rPr>
          <w:sz w:val="28"/>
          <w:szCs w:val="28"/>
        </w:rPr>
        <w:t>dial</w:t>
      </w:r>
      <w:r w:rsidR="00F56554" w:rsidRPr="00482106">
        <w:rPr>
          <w:sz w:val="28"/>
          <w:szCs w:val="28"/>
        </w:rPr>
        <w:t xml:space="preserve">ogue and </w:t>
      </w:r>
      <w:r w:rsidR="00326862">
        <w:rPr>
          <w:sz w:val="28"/>
          <w:szCs w:val="28"/>
        </w:rPr>
        <w:t>encounter</w:t>
      </w:r>
      <w:r w:rsidR="00F56554" w:rsidRPr="00482106">
        <w:rPr>
          <w:sz w:val="28"/>
          <w:szCs w:val="28"/>
        </w:rPr>
        <w:t xml:space="preserve"> among peoples.  </w:t>
      </w:r>
      <w:r w:rsidRPr="00482106">
        <w:rPr>
          <w:sz w:val="28"/>
          <w:szCs w:val="28"/>
        </w:rPr>
        <w:t xml:space="preserve"> </w:t>
      </w:r>
      <w:r w:rsidR="00F56554" w:rsidRPr="00482106">
        <w:rPr>
          <w:sz w:val="28"/>
          <w:szCs w:val="28"/>
        </w:rPr>
        <w:t>In that</w:t>
      </w:r>
      <w:r w:rsidR="00FB37FC" w:rsidRPr="00482106">
        <w:rPr>
          <w:sz w:val="28"/>
          <w:szCs w:val="28"/>
        </w:rPr>
        <w:t xml:space="preserve"> exchange,</w:t>
      </w:r>
      <w:r w:rsidR="00F56554" w:rsidRPr="00482106">
        <w:rPr>
          <w:sz w:val="28"/>
          <w:szCs w:val="28"/>
        </w:rPr>
        <w:t xml:space="preserve"> we enrich each other, </w:t>
      </w:r>
      <w:r w:rsidRPr="00482106">
        <w:rPr>
          <w:sz w:val="28"/>
          <w:szCs w:val="28"/>
        </w:rPr>
        <w:t>in the wonderful diversity of our hist</w:t>
      </w:r>
      <w:r w:rsidR="00F56554" w:rsidRPr="00482106">
        <w:rPr>
          <w:sz w:val="28"/>
          <w:szCs w:val="28"/>
        </w:rPr>
        <w:t xml:space="preserve">ories, our achievements and the universal </w:t>
      </w:r>
      <w:r w:rsidRPr="00482106">
        <w:rPr>
          <w:sz w:val="28"/>
          <w:szCs w:val="28"/>
        </w:rPr>
        <w:t xml:space="preserve">aspiration to peace and </w:t>
      </w:r>
      <w:r w:rsidR="00FB37FC" w:rsidRPr="00482106">
        <w:rPr>
          <w:sz w:val="28"/>
          <w:szCs w:val="28"/>
        </w:rPr>
        <w:t>fraternity</w:t>
      </w:r>
      <w:r w:rsidRPr="00482106">
        <w:rPr>
          <w:sz w:val="28"/>
          <w:szCs w:val="28"/>
        </w:rPr>
        <w:t>. The meeting of different cultures can be the medium that allows the human family to flourish in respect for our differences and sensibilit</w:t>
      </w:r>
      <w:r w:rsidR="00183CA0" w:rsidRPr="00482106">
        <w:rPr>
          <w:sz w:val="28"/>
          <w:szCs w:val="28"/>
        </w:rPr>
        <w:t>ies.</w:t>
      </w:r>
      <w:r w:rsidR="00F56554" w:rsidRPr="00482106">
        <w:rPr>
          <w:sz w:val="28"/>
          <w:szCs w:val="28"/>
        </w:rPr>
        <w:t xml:space="preserve"> </w:t>
      </w:r>
    </w:p>
    <w:p w:rsidR="00183CA0" w:rsidRPr="00482106" w:rsidRDefault="00945D46" w:rsidP="00757CA4">
      <w:pPr>
        <w:ind w:right="1757"/>
        <w:rPr>
          <w:sz w:val="28"/>
          <w:szCs w:val="28"/>
        </w:rPr>
      </w:pPr>
      <w:r w:rsidRPr="00482106">
        <w:rPr>
          <w:sz w:val="28"/>
          <w:szCs w:val="28"/>
        </w:rPr>
        <w:t>We must hope that f</w:t>
      </w:r>
      <w:r w:rsidR="00183CA0" w:rsidRPr="00482106">
        <w:rPr>
          <w:sz w:val="28"/>
          <w:szCs w:val="28"/>
        </w:rPr>
        <w:t xml:space="preserve">rom the encounter between peoples and their cultures </w:t>
      </w:r>
      <w:r w:rsidR="00594DF7" w:rsidRPr="00482106">
        <w:rPr>
          <w:sz w:val="28"/>
          <w:szCs w:val="28"/>
        </w:rPr>
        <w:t xml:space="preserve">– of which the </w:t>
      </w:r>
      <w:r w:rsidR="00FB37FC" w:rsidRPr="00482106">
        <w:rPr>
          <w:sz w:val="28"/>
          <w:szCs w:val="28"/>
        </w:rPr>
        <w:t>homecoming</w:t>
      </w:r>
      <w:r w:rsidR="00594DF7" w:rsidRPr="00482106">
        <w:rPr>
          <w:sz w:val="28"/>
          <w:szCs w:val="28"/>
        </w:rPr>
        <w:t xml:space="preserve"> of the Parthenon fragments is one eloquent </w:t>
      </w:r>
      <w:r w:rsidR="00FB37FC" w:rsidRPr="00482106">
        <w:rPr>
          <w:sz w:val="28"/>
          <w:szCs w:val="28"/>
        </w:rPr>
        <w:t>sign</w:t>
      </w:r>
      <w:r w:rsidR="00594DF7" w:rsidRPr="00482106">
        <w:rPr>
          <w:sz w:val="28"/>
          <w:szCs w:val="28"/>
        </w:rPr>
        <w:t xml:space="preserve"> - will spring the understanding and solidarity that leads to peace. Today</w:t>
      </w:r>
      <w:r w:rsidRPr="00482106">
        <w:rPr>
          <w:sz w:val="28"/>
          <w:szCs w:val="28"/>
        </w:rPr>
        <w:t>, sadly</w:t>
      </w:r>
      <w:r w:rsidR="00482106" w:rsidRPr="00482106">
        <w:rPr>
          <w:sz w:val="28"/>
          <w:szCs w:val="28"/>
        </w:rPr>
        <w:t>, we</w:t>
      </w:r>
      <w:r w:rsidR="00594DF7" w:rsidRPr="00482106">
        <w:rPr>
          <w:sz w:val="28"/>
          <w:szCs w:val="28"/>
        </w:rPr>
        <w:t xml:space="preserve"> are witnesses of the lack of peace in the world, especially as it affects our own continent, Europe. </w:t>
      </w:r>
      <w:r w:rsidR="00482106" w:rsidRPr="00482106">
        <w:rPr>
          <w:sz w:val="28"/>
          <w:szCs w:val="28"/>
        </w:rPr>
        <w:t>Hopefully, with God’s help,</w:t>
      </w:r>
      <w:r w:rsidR="00594DF7" w:rsidRPr="00482106">
        <w:rPr>
          <w:sz w:val="28"/>
          <w:szCs w:val="28"/>
        </w:rPr>
        <w:t xml:space="preserve"> the goodwill that </w:t>
      </w:r>
      <w:r w:rsidR="00482106" w:rsidRPr="00482106">
        <w:rPr>
          <w:sz w:val="28"/>
          <w:szCs w:val="28"/>
        </w:rPr>
        <w:t>inspires</w:t>
      </w:r>
      <w:r w:rsidR="00594DF7" w:rsidRPr="00482106">
        <w:rPr>
          <w:sz w:val="28"/>
          <w:szCs w:val="28"/>
        </w:rPr>
        <w:t xml:space="preserve"> this event will spread and grow until </w:t>
      </w:r>
      <w:r w:rsidR="001112FC" w:rsidRPr="00482106">
        <w:rPr>
          <w:sz w:val="28"/>
          <w:szCs w:val="28"/>
        </w:rPr>
        <w:t xml:space="preserve">– in the vision of the prophet Isaiah -- </w:t>
      </w:r>
      <w:r w:rsidR="00594DF7" w:rsidRPr="00482106">
        <w:rPr>
          <w:sz w:val="28"/>
          <w:szCs w:val="28"/>
        </w:rPr>
        <w:t xml:space="preserve">swords </w:t>
      </w:r>
      <w:r w:rsidR="001112FC" w:rsidRPr="00482106">
        <w:rPr>
          <w:sz w:val="28"/>
          <w:szCs w:val="28"/>
        </w:rPr>
        <w:t xml:space="preserve">shall be turned </w:t>
      </w:r>
      <w:r w:rsidR="00594DF7" w:rsidRPr="00482106">
        <w:rPr>
          <w:sz w:val="28"/>
          <w:szCs w:val="28"/>
        </w:rPr>
        <w:t xml:space="preserve">into ploughshares, and spears into pruning hooks; </w:t>
      </w:r>
      <w:r w:rsidR="001112FC" w:rsidRPr="00482106">
        <w:rPr>
          <w:sz w:val="28"/>
          <w:szCs w:val="28"/>
        </w:rPr>
        <w:t xml:space="preserve">until </w:t>
      </w:r>
      <w:r w:rsidR="00594DF7" w:rsidRPr="00482106">
        <w:rPr>
          <w:sz w:val="28"/>
          <w:szCs w:val="28"/>
        </w:rPr>
        <w:t xml:space="preserve">nation shall not lift up sword against nation, </w:t>
      </w:r>
      <w:r w:rsidR="001112FC" w:rsidRPr="00482106">
        <w:rPr>
          <w:sz w:val="28"/>
          <w:szCs w:val="28"/>
        </w:rPr>
        <w:t>nor shall there be war any more (</w:t>
      </w:r>
      <w:proofErr w:type="spellStart"/>
      <w:r w:rsidR="001112FC" w:rsidRPr="00482106">
        <w:rPr>
          <w:sz w:val="28"/>
          <w:szCs w:val="28"/>
        </w:rPr>
        <w:t>cfr</w:t>
      </w:r>
      <w:proofErr w:type="spellEnd"/>
      <w:r w:rsidR="001112FC" w:rsidRPr="00482106">
        <w:rPr>
          <w:sz w:val="28"/>
          <w:szCs w:val="28"/>
        </w:rPr>
        <w:t xml:space="preserve">. Isaiah 2:4).  </w:t>
      </w:r>
    </w:p>
    <w:p w:rsidR="00482DAD" w:rsidRPr="00482106" w:rsidRDefault="001112FC" w:rsidP="00757CA4">
      <w:pPr>
        <w:ind w:right="1757"/>
        <w:rPr>
          <w:sz w:val="28"/>
          <w:szCs w:val="28"/>
        </w:rPr>
      </w:pPr>
      <w:proofErr w:type="gramStart"/>
      <w:r w:rsidRPr="00482106">
        <w:rPr>
          <w:sz w:val="28"/>
          <w:szCs w:val="28"/>
        </w:rPr>
        <w:t xml:space="preserve">Conveying once more the greetings </w:t>
      </w:r>
      <w:r w:rsidR="00482DAD" w:rsidRPr="00482106">
        <w:rPr>
          <w:sz w:val="28"/>
          <w:szCs w:val="28"/>
        </w:rPr>
        <w:t>of His Holiness Pope Francis</w:t>
      </w:r>
      <w:r w:rsidRPr="00482106">
        <w:rPr>
          <w:sz w:val="28"/>
          <w:szCs w:val="28"/>
        </w:rPr>
        <w:t xml:space="preserve"> and</w:t>
      </w:r>
      <w:r w:rsidR="00482DAD" w:rsidRPr="00482106">
        <w:rPr>
          <w:sz w:val="28"/>
          <w:szCs w:val="28"/>
        </w:rPr>
        <w:t>,</w:t>
      </w:r>
      <w:r w:rsidRPr="00482106">
        <w:rPr>
          <w:sz w:val="28"/>
          <w:szCs w:val="28"/>
        </w:rPr>
        <w:t xml:space="preserve"> </w:t>
      </w:r>
      <w:r w:rsidR="00482DAD" w:rsidRPr="00482106">
        <w:rPr>
          <w:sz w:val="28"/>
          <w:szCs w:val="28"/>
        </w:rPr>
        <w:t xml:space="preserve">through </w:t>
      </w:r>
      <w:r w:rsidR="007D1D22">
        <w:rPr>
          <w:sz w:val="28"/>
          <w:szCs w:val="28"/>
        </w:rPr>
        <w:t xml:space="preserve">all of </w:t>
      </w:r>
      <w:r w:rsidR="00482DAD" w:rsidRPr="00482106">
        <w:rPr>
          <w:sz w:val="28"/>
          <w:szCs w:val="28"/>
        </w:rPr>
        <w:t xml:space="preserve">you, </w:t>
      </w:r>
      <w:r w:rsidRPr="00482106">
        <w:rPr>
          <w:sz w:val="28"/>
          <w:szCs w:val="28"/>
        </w:rPr>
        <w:t xml:space="preserve">thanking </w:t>
      </w:r>
      <w:r w:rsidR="00482DAD" w:rsidRPr="00482106">
        <w:rPr>
          <w:sz w:val="28"/>
          <w:szCs w:val="28"/>
        </w:rPr>
        <w:t>the Orthodox Church of Greece and the Hellenic State for</w:t>
      </w:r>
      <w:r w:rsidRPr="00482106">
        <w:rPr>
          <w:sz w:val="28"/>
          <w:szCs w:val="28"/>
        </w:rPr>
        <w:t xml:space="preserve"> the warmth and </w:t>
      </w:r>
      <w:r w:rsidR="00482DAD" w:rsidRPr="00482106">
        <w:rPr>
          <w:sz w:val="28"/>
          <w:szCs w:val="28"/>
        </w:rPr>
        <w:t>generosity of</w:t>
      </w:r>
      <w:r w:rsidRPr="00482106">
        <w:rPr>
          <w:sz w:val="28"/>
          <w:szCs w:val="28"/>
        </w:rPr>
        <w:t xml:space="preserve"> the hospitality given </w:t>
      </w:r>
      <w:r w:rsidR="00482106" w:rsidRPr="00482106">
        <w:rPr>
          <w:sz w:val="28"/>
          <w:szCs w:val="28"/>
        </w:rPr>
        <w:t>our</w:t>
      </w:r>
      <w:r w:rsidRPr="00482106">
        <w:rPr>
          <w:sz w:val="28"/>
          <w:szCs w:val="28"/>
        </w:rPr>
        <w:t xml:space="preserve"> Vatican delegation</w:t>
      </w:r>
      <w:r w:rsidR="00482DAD" w:rsidRPr="00482106">
        <w:rPr>
          <w:sz w:val="28"/>
          <w:szCs w:val="28"/>
        </w:rPr>
        <w:t xml:space="preserve">,  we assure you of our intimate joy at the realization of </w:t>
      </w:r>
      <w:r w:rsidR="00743514">
        <w:rPr>
          <w:sz w:val="28"/>
          <w:szCs w:val="28"/>
        </w:rPr>
        <w:t>your</w:t>
      </w:r>
      <w:r w:rsidR="00482DAD" w:rsidRPr="00482106">
        <w:rPr>
          <w:sz w:val="28"/>
          <w:szCs w:val="28"/>
        </w:rPr>
        <w:t xml:space="preserve"> legitimate wish to have the Parthenon fragments at home in their place of origin.</w:t>
      </w:r>
      <w:proofErr w:type="gramEnd"/>
      <w:r w:rsidR="00482DAD" w:rsidRPr="00482106">
        <w:rPr>
          <w:sz w:val="28"/>
          <w:szCs w:val="28"/>
        </w:rPr>
        <w:t xml:space="preserve"> Thank you.</w:t>
      </w:r>
    </w:p>
    <w:p w:rsidR="00482DAD" w:rsidRPr="00482106" w:rsidRDefault="00482DAD" w:rsidP="00757CA4">
      <w:pPr>
        <w:ind w:right="1757"/>
        <w:rPr>
          <w:sz w:val="28"/>
          <w:szCs w:val="28"/>
        </w:rPr>
      </w:pPr>
    </w:p>
    <w:p w:rsidR="00482DAD" w:rsidRPr="00482106" w:rsidRDefault="00482DAD" w:rsidP="00757CA4">
      <w:pPr>
        <w:ind w:right="1757"/>
        <w:rPr>
          <w:sz w:val="28"/>
          <w:szCs w:val="28"/>
        </w:rPr>
      </w:pPr>
    </w:p>
    <w:p w:rsidR="00482DAD" w:rsidRPr="00482106" w:rsidRDefault="00482DAD" w:rsidP="00757CA4">
      <w:pPr>
        <w:ind w:right="1757"/>
        <w:rPr>
          <w:sz w:val="28"/>
          <w:szCs w:val="28"/>
        </w:rPr>
      </w:pPr>
    </w:p>
    <w:p w:rsidR="00183CA0" w:rsidRPr="00482106" w:rsidRDefault="001112FC" w:rsidP="00757CA4">
      <w:pPr>
        <w:ind w:right="1757"/>
        <w:rPr>
          <w:sz w:val="28"/>
          <w:szCs w:val="28"/>
        </w:rPr>
      </w:pPr>
      <w:r w:rsidRPr="00482106">
        <w:rPr>
          <w:sz w:val="28"/>
          <w:szCs w:val="28"/>
        </w:rPr>
        <w:t xml:space="preserve"> </w:t>
      </w:r>
    </w:p>
    <w:p w:rsidR="003E0DE7" w:rsidRPr="007D1D22" w:rsidRDefault="003E0DE7" w:rsidP="00757CA4">
      <w:pPr>
        <w:ind w:right="1757"/>
        <w:rPr>
          <w:sz w:val="28"/>
          <w:szCs w:val="28"/>
        </w:rPr>
      </w:pPr>
    </w:p>
    <w:sectPr w:rsidR="003E0DE7" w:rsidRPr="007D1D22">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1C"/>
    <w:rsid w:val="001112FC"/>
    <w:rsid w:val="00183CA0"/>
    <w:rsid w:val="00326862"/>
    <w:rsid w:val="003578D1"/>
    <w:rsid w:val="003E0DE7"/>
    <w:rsid w:val="00482106"/>
    <w:rsid w:val="00482DAD"/>
    <w:rsid w:val="004E4ADF"/>
    <w:rsid w:val="00594DF7"/>
    <w:rsid w:val="005A5C1C"/>
    <w:rsid w:val="00612162"/>
    <w:rsid w:val="006F2BD3"/>
    <w:rsid w:val="00743514"/>
    <w:rsid w:val="00757CA4"/>
    <w:rsid w:val="007D1D22"/>
    <w:rsid w:val="00943E17"/>
    <w:rsid w:val="00945D46"/>
    <w:rsid w:val="00A47119"/>
    <w:rsid w:val="00F23365"/>
    <w:rsid w:val="00F56554"/>
    <w:rsid w:val="00FB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64603-C8B3-48D7-A5E7-B45F28E1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686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26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E158037-2A5A-4DF3-8A3F-BFA2854DFCD5}"/>
</file>

<file path=customXml/itemProps2.xml><?xml version="1.0" encoding="utf-8"?>
<ds:datastoreItem xmlns:ds="http://schemas.openxmlformats.org/officeDocument/2006/customXml" ds:itemID="{F8CD40D7-5228-46BA-B587-14E5F45E9B65}"/>
</file>

<file path=customXml/itemProps3.xml><?xml version="1.0" encoding="utf-8"?>
<ds:datastoreItem xmlns:ds="http://schemas.openxmlformats.org/officeDocument/2006/customXml" ds:itemID="{1071292B-490A-4FBF-9E27-27ACEFDDDDCD}"/>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2685</Characters>
  <Application>Microsoft Office Word</Application>
  <DocSecurity>0</DocSecurity>
  <Lines>22</Lines>
  <Paragraphs>6</Paragraphs>
  <ScaleCrop>false</ScaleCrop>
  <HeadingPairs>
    <vt:vector size="4" baseType="variant">
      <vt:variant>
        <vt:lpstr>Τίτλος</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Επισκόπου Brian Farrell</dc:title>
  <dc:subject/>
  <dc:creator>Account Microsoft</dc:creator>
  <cp:keywords/>
  <dc:description/>
  <cp:lastModifiedBy>Γεωργία Μπούμη</cp:lastModifiedBy>
  <cp:revision>2</cp:revision>
  <cp:lastPrinted>2023-03-20T08:57:00Z</cp:lastPrinted>
  <dcterms:created xsi:type="dcterms:W3CDTF">2023-03-24T18:27:00Z</dcterms:created>
  <dcterms:modified xsi:type="dcterms:W3CDTF">2023-03-24T18:27:00Z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